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DB3" w:rsidRDefault="00B44DB3" w:rsidP="00B44DB3"/>
    <w:p w:rsidR="00B44DB3" w:rsidRDefault="00B44DB3" w:rsidP="00B44DB3">
      <w:pPr>
        <w:ind w:left="360"/>
      </w:pPr>
      <w:r>
        <w:t>Name _______________________________________________</w:t>
      </w:r>
      <w:r>
        <w:tab/>
        <w:t>Read p. 430-438</w:t>
      </w:r>
    </w:p>
    <w:p w:rsidR="00B44DB3" w:rsidRDefault="00B44DB3" w:rsidP="00B44DB3">
      <w:r>
        <w:t>Chapter 18-3 and 18-4 Due</w:t>
      </w:r>
      <w:r>
        <w:tab/>
        <w:t>15 points</w:t>
      </w:r>
    </w:p>
    <w:p w:rsidR="00B44DB3" w:rsidRDefault="00B44DB3" w:rsidP="00B44DB3">
      <w:pPr>
        <w:ind w:left="360"/>
      </w:pPr>
    </w:p>
    <w:p w:rsidR="00B44DB3" w:rsidRDefault="00B44DB3" w:rsidP="00B44DB3">
      <w:pPr>
        <w:numPr>
          <w:ilvl w:val="0"/>
          <w:numId w:val="2"/>
        </w:numPr>
      </w:pPr>
      <w:r>
        <w:t xml:space="preserve">Draw a flow chart showing the changes in leadership from 1580 to 1690 beginning with </w:t>
      </w:r>
      <w:smartTag w:uri="urn:schemas-microsoft-com:office:smarttags" w:element="City">
        <w:smartTag w:uri="urn:schemas-microsoft-com:office:smarttags" w:element="place">
          <w:r>
            <w:t>Elizabeth</w:t>
          </w:r>
        </w:smartTag>
      </w:smartTag>
      <w:r>
        <w:t xml:space="preserve"> and ending with William and Mary.  The flow chart should list who was the leader and how and why the new leader came to power: </w:t>
      </w:r>
      <w:r>
        <w:rPr>
          <w:b/>
          <w:bCs/>
        </w:rPr>
        <w:t>Example</w:t>
      </w:r>
      <w:r>
        <w:tab/>
        <w:t>1988-1992-George H.W. Bush, Republican, Economic Downturn- election- leads to loss, 1992-2000 Bill Clinton, Democrat, elected- popular but had upset many voters by his personal behavior -Term expires, 2000-2008 George W. Bush (son of GHW Bush), Republican elected in close election 1</w:t>
      </w:r>
      <w:r>
        <w:rPr>
          <w:vertAlign w:val="superscript"/>
        </w:rPr>
        <w:t>st</w:t>
      </w:r>
      <w:r>
        <w:t xml:space="preserve"> time, 9/11/2001 Attack on the US, and War in Iraq along with lesser events help Bush win 2</w:t>
      </w:r>
      <w:r>
        <w:rPr>
          <w:vertAlign w:val="superscript"/>
        </w:rPr>
        <w:t>nd</w:t>
      </w:r>
      <w:r>
        <w:t xml:space="preserve"> term by a more significant amount. </w:t>
      </w:r>
      <w:r>
        <w:rPr>
          <w:b/>
        </w:rPr>
        <w:t>Attach to homework</w:t>
      </w:r>
    </w:p>
    <w:p w:rsidR="00B44DB3" w:rsidRDefault="00B44DB3" w:rsidP="00B44DB3">
      <w:pPr>
        <w:ind w:left="360"/>
      </w:pPr>
    </w:p>
    <w:p w:rsidR="00B44DB3" w:rsidRDefault="00B44DB3" w:rsidP="00B44DB3">
      <w:pPr>
        <w:numPr>
          <w:ilvl w:val="0"/>
          <w:numId w:val="2"/>
        </w:numPr>
      </w:pPr>
      <w:r>
        <w:t>What is meant by the term “the divine right of kings” and how did that create a problem for James I</w:t>
      </w:r>
    </w:p>
    <w:p w:rsidR="00B44DB3" w:rsidRDefault="00B44DB3" w:rsidP="00B44DB3"/>
    <w:p w:rsidR="00B44DB3" w:rsidRDefault="00B44DB3" w:rsidP="00B44DB3"/>
    <w:p w:rsidR="00B44DB3" w:rsidRDefault="00B44DB3" w:rsidP="00B44DB3"/>
    <w:p w:rsidR="00B44DB3" w:rsidRDefault="00B44DB3" w:rsidP="00B44DB3"/>
    <w:p w:rsidR="00B44DB3" w:rsidRDefault="00B44DB3" w:rsidP="00B44DB3"/>
    <w:p w:rsidR="00B44DB3" w:rsidRDefault="00B44DB3" w:rsidP="00B44DB3"/>
    <w:p w:rsidR="00B44DB3" w:rsidRDefault="00B44DB3" w:rsidP="00B44DB3">
      <w:pPr>
        <w:numPr>
          <w:ilvl w:val="0"/>
          <w:numId w:val="2"/>
        </w:numPr>
      </w:pPr>
      <w:r>
        <w:t xml:space="preserve"> Describe each of the two groups that fought in the English Civil War.</w:t>
      </w:r>
    </w:p>
    <w:p w:rsidR="00B44DB3" w:rsidRDefault="00B44DB3" w:rsidP="00B44DB3"/>
    <w:p w:rsidR="00B44DB3" w:rsidRDefault="00B44DB3" w:rsidP="00B44DB3"/>
    <w:p w:rsidR="00B44DB3" w:rsidRDefault="00B44DB3" w:rsidP="00B44DB3"/>
    <w:p w:rsidR="00B44DB3" w:rsidRDefault="00B44DB3" w:rsidP="00B44DB3"/>
    <w:p w:rsidR="00B44DB3" w:rsidRDefault="00B44DB3" w:rsidP="00B44DB3"/>
    <w:p w:rsidR="00B44DB3" w:rsidRDefault="00B44DB3" w:rsidP="00B44DB3"/>
    <w:p w:rsidR="00B44DB3" w:rsidRDefault="00B44DB3" w:rsidP="00B44DB3">
      <w:pPr>
        <w:numPr>
          <w:ilvl w:val="0"/>
          <w:numId w:val="2"/>
        </w:numPr>
      </w:pPr>
      <w:r w:rsidRPr="00DF3417">
        <w:rPr>
          <w:i/>
        </w:rPr>
        <w:t>Describe</w:t>
      </w:r>
      <w:r>
        <w:t xml:space="preserve"> </w:t>
      </w:r>
      <w:r w:rsidRPr="00DF3417">
        <w:rPr>
          <w:b/>
        </w:rPr>
        <w:t>two</w:t>
      </w:r>
      <w:r>
        <w:t xml:space="preserve"> positive aspects of Cromwell’s rule and </w:t>
      </w:r>
      <w:r w:rsidRPr="00DF3417">
        <w:rPr>
          <w:b/>
        </w:rPr>
        <w:t>two</w:t>
      </w:r>
      <w:r>
        <w:t xml:space="preserve"> negative aspects of his rule.</w:t>
      </w:r>
    </w:p>
    <w:p w:rsidR="00B44DB3" w:rsidRDefault="00B44DB3" w:rsidP="00B44DB3"/>
    <w:p w:rsidR="00B44DB3" w:rsidRDefault="00B44DB3" w:rsidP="00B44DB3"/>
    <w:p w:rsidR="00B44DB3" w:rsidRDefault="00B44DB3" w:rsidP="00B44DB3"/>
    <w:p w:rsidR="00B44DB3" w:rsidRDefault="00B44DB3" w:rsidP="00B44DB3"/>
    <w:p w:rsidR="00B44DB3" w:rsidRDefault="00B44DB3" w:rsidP="00B44DB3"/>
    <w:p w:rsidR="00B44DB3" w:rsidRDefault="00B44DB3" w:rsidP="00B44DB3"/>
    <w:p w:rsidR="00B44DB3" w:rsidRDefault="00B44DB3" w:rsidP="00B44DB3"/>
    <w:p w:rsidR="00B44DB3" w:rsidRDefault="00B44DB3" w:rsidP="00B44DB3"/>
    <w:p w:rsidR="00B44DB3" w:rsidRDefault="00B44DB3" w:rsidP="00B44DB3">
      <w:pPr>
        <w:numPr>
          <w:ilvl w:val="0"/>
          <w:numId w:val="2"/>
        </w:numPr>
      </w:pPr>
      <w:r>
        <w:t>Under Charles I Parliament passed the Petition of Right and under Charles II the writ of habeas corpus was passed and under William and Mary Parliament passed the Bill of Rights.  (to answer this question you will need to complete both sections of the chapter and refer back to these areas)</w:t>
      </w:r>
    </w:p>
    <w:p w:rsidR="00B44DB3" w:rsidRDefault="00B44DB3" w:rsidP="00B44DB3">
      <w:pPr>
        <w:numPr>
          <w:ilvl w:val="1"/>
          <w:numId w:val="1"/>
        </w:numPr>
      </w:pPr>
      <w:r>
        <w:t xml:space="preserve">Describe how the Petition of Right, Habeas Corpus and the English Bill of Rights.    </w:t>
      </w:r>
      <w:proofErr w:type="gramStart"/>
      <w:r>
        <w:t>were</w:t>
      </w:r>
      <w:proofErr w:type="gramEnd"/>
      <w:r>
        <w:t xml:space="preserve"> different. How were they similar?  Use a Venn </w:t>
      </w:r>
      <w:proofErr w:type="gramStart"/>
      <w:r>
        <w:t>Diagram</w:t>
      </w:r>
      <w:proofErr w:type="gramEnd"/>
      <w:r>
        <w:t xml:space="preserve"> to describe the similarities and differences.</w:t>
      </w:r>
    </w:p>
    <w:p w:rsidR="00B44DB3" w:rsidRDefault="00B44DB3" w:rsidP="00B44DB3"/>
    <w:p w:rsidR="00B44DB3" w:rsidRDefault="00B44DB3" w:rsidP="00B44DB3"/>
    <w:p w:rsidR="00B44DB3" w:rsidRDefault="00B44DB3" w:rsidP="00B44DB3"/>
    <w:p w:rsidR="00B44DB3" w:rsidRDefault="00B44DB3" w:rsidP="00B44DB3"/>
    <w:p w:rsidR="00B44DB3" w:rsidRDefault="00B44DB3" w:rsidP="00B44DB3"/>
    <w:p w:rsidR="00B44DB3" w:rsidRDefault="00B44DB3" w:rsidP="00B44DB3"/>
    <w:p w:rsidR="00B44DB3" w:rsidRDefault="00B44DB3" w:rsidP="00B44DB3"/>
    <w:p w:rsidR="00B44DB3" w:rsidRDefault="00B44DB3" w:rsidP="00B44DB3">
      <w:pPr>
        <w:ind w:left="360"/>
      </w:pPr>
    </w:p>
    <w:p w:rsidR="00B44DB3" w:rsidRDefault="00B44DB3" w:rsidP="00B44DB3">
      <w:pPr>
        <w:ind w:left="360"/>
      </w:pPr>
    </w:p>
    <w:p w:rsidR="00B44DB3" w:rsidRDefault="00B44DB3" w:rsidP="00B44DB3">
      <w:pPr>
        <w:numPr>
          <w:ilvl w:val="0"/>
          <w:numId w:val="2"/>
        </w:numPr>
      </w:pPr>
      <w:r>
        <w:t xml:space="preserve"> Compare Thomas Hobbes’ theory of government with John Locke’s.  In what way did their life events lead them to such different views on the role of Government in </w:t>
      </w:r>
      <w:proofErr w:type="gramStart"/>
      <w:r>
        <w:t>society.</w:t>
      </w:r>
      <w:proofErr w:type="gramEnd"/>
      <w:r>
        <w:t xml:space="preserve">  One thought that Government should be strict and harsh, the other open and limited. (provide a complete and thorough response)</w:t>
      </w:r>
    </w:p>
    <w:p w:rsidR="00B44DB3" w:rsidRDefault="00B44DB3" w:rsidP="00B44DB3">
      <w:pPr>
        <w:ind w:left="360"/>
      </w:pPr>
    </w:p>
    <w:p w:rsidR="00B44DB3" w:rsidRDefault="00B44DB3" w:rsidP="00B44DB3">
      <w:pPr>
        <w:ind w:left="360"/>
      </w:pPr>
    </w:p>
    <w:p w:rsidR="00B44DB3" w:rsidRDefault="00B44DB3" w:rsidP="00B44DB3">
      <w:pPr>
        <w:ind w:left="360"/>
      </w:pPr>
    </w:p>
    <w:p w:rsidR="00B44DB3" w:rsidRDefault="00B44DB3" w:rsidP="00B44DB3">
      <w:pPr>
        <w:ind w:left="360"/>
      </w:pPr>
    </w:p>
    <w:p w:rsidR="00B44DB3" w:rsidRDefault="00B44DB3" w:rsidP="00B44DB3">
      <w:pPr>
        <w:ind w:left="360"/>
      </w:pPr>
    </w:p>
    <w:p w:rsidR="00B44DB3" w:rsidRDefault="00B44DB3" w:rsidP="00B44DB3">
      <w:pPr>
        <w:ind w:left="360"/>
      </w:pPr>
    </w:p>
    <w:p w:rsidR="00B44DB3" w:rsidRDefault="00B44DB3" w:rsidP="00B44DB3">
      <w:pPr>
        <w:ind w:left="360"/>
      </w:pPr>
    </w:p>
    <w:p w:rsidR="00B44DB3" w:rsidRDefault="00B44DB3" w:rsidP="00B44DB3">
      <w:pPr>
        <w:ind w:left="360"/>
      </w:pPr>
    </w:p>
    <w:p w:rsidR="00B44DB3" w:rsidRDefault="00B44DB3" w:rsidP="00B44DB3">
      <w:pPr>
        <w:ind w:left="360"/>
      </w:pPr>
    </w:p>
    <w:p w:rsidR="00B44DB3" w:rsidRDefault="00B44DB3" w:rsidP="00B44DB3">
      <w:pPr>
        <w:ind w:left="360"/>
      </w:pPr>
    </w:p>
    <w:p w:rsidR="00B44DB3" w:rsidRDefault="00B44DB3" w:rsidP="00B44DB3">
      <w:pPr>
        <w:ind w:left="360"/>
      </w:pPr>
    </w:p>
    <w:p w:rsidR="00B44DB3" w:rsidRDefault="00B44DB3" w:rsidP="00B44DB3">
      <w:pPr>
        <w:ind w:left="360"/>
      </w:pPr>
    </w:p>
    <w:p w:rsidR="00B44DB3" w:rsidRDefault="00B44DB3" w:rsidP="00B44DB3">
      <w:pPr>
        <w:ind w:left="360"/>
      </w:pPr>
    </w:p>
    <w:p w:rsidR="00B44DB3" w:rsidRDefault="00B44DB3" w:rsidP="00B44DB3">
      <w:pPr>
        <w:ind w:left="360"/>
      </w:pPr>
    </w:p>
    <w:p w:rsidR="00B44DB3" w:rsidRDefault="00B44DB3" w:rsidP="00B44DB3">
      <w:pPr>
        <w:numPr>
          <w:ilvl w:val="0"/>
          <w:numId w:val="2"/>
        </w:numPr>
      </w:pPr>
      <w:r>
        <w:t>What was Glorious or unusual about the Revolution of 1688.  Using the Zero-Sum game theory which of the groups/entities below gained power and which lost power (Don’t say simply that William and Mary gained power and James II lost power- HINT: Think Institutions of Government)?  Give a brief explanation for each explaining why.</w:t>
      </w:r>
    </w:p>
    <w:p w:rsidR="00B44DB3" w:rsidRDefault="00B44DB3" w:rsidP="00B44DB3">
      <w:pPr>
        <w:ind w:left="720"/>
      </w:pPr>
      <w:r>
        <w:t>Some of the groups that may have gained or lost power</w:t>
      </w:r>
    </w:p>
    <w:p w:rsidR="00B44DB3" w:rsidRDefault="00B44DB3" w:rsidP="00B44DB3">
      <w:pPr>
        <w:ind w:left="720"/>
      </w:pPr>
    </w:p>
    <w:p w:rsidR="00B44DB3" w:rsidRDefault="00B44DB3" w:rsidP="00B44DB3">
      <w:pPr>
        <w:ind w:left="720"/>
      </w:pPr>
      <w:r>
        <w:t>Parliament</w:t>
      </w:r>
    </w:p>
    <w:p w:rsidR="00B44DB3" w:rsidRDefault="00B44DB3" w:rsidP="00B44DB3">
      <w:pPr>
        <w:ind w:left="720"/>
      </w:pPr>
      <w:r>
        <w:t>Monarch</w:t>
      </w:r>
    </w:p>
    <w:p w:rsidR="00B44DB3" w:rsidRDefault="00B44DB3" w:rsidP="00B44DB3">
      <w:pPr>
        <w:ind w:left="720"/>
      </w:pPr>
      <w:r>
        <w:t>Catholicism</w:t>
      </w:r>
    </w:p>
    <w:p w:rsidR="00B44DB3" w:rsidRDefault="00B44DB3" w:rsidP="00B44DB3">
      <w:pPr>
        <w:ind w:left="720"/>
      </w:pPr>
      <w:r>
        <w:t>Protestantism</w:t>
      </w:r>
    </w:p>
    <w:p w:rsidR="00B44DB3" w:rsidRDefault="00B44DB3" w:rsidP="00B44DB3">
      <w:pPr>
        <w:ind w:left="720"/>
      </w:pPr>
      <w:r>
        <w:t>Ireland</w:t>
      </w:r>
    </w:p>
    <w:p w:rsidR="00B44DB3" w:rsidRDefault="00B44DB3" w:rsidP="00B44DB3">
      <w:pPr>
        <w:ind w:left="720"/>
      </w:pPr>
      <w:r>
        <w:t>People (General Public)</w:t>
      </w:r>
    </w:p>
    <w:p w:rsidR="00B44DB3" w:rsidRDefault="00B44DB3" w:rsidP="00B44DB3"/>
    <w:p w:rsidR="00B44DB3" w:rsidRDefault="00B44DB3" w:rsidP="00B44DB3"/>
    <w:p w:rsidR="002010FB" w:rsidRDefault="002010FB">
      <w:bookmarkStart w:id="0" w:name="_GoBack"/>
      <w:bookmarkEnd w:id="0"/>
    </w:p>
    <w:sectPr w:rsidR="002010FB" w:rsidSect="002970DA">
      <w:pgSz w:w="12240" w:h="15840"/>
      <w:pgMar w:top="936" w:right="1440" w:bottom="93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2413A"/>
    <w:multiLevelType w:val="hybridMultilevel"/>
    <w:tmpl w:val="161EF18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D1F1A33"/>
    <w:multiLevelType w:val="hybridMultilevel"/>
    <w:tmpl w:val="B770B9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DB3"/>
    <w:rsid w:val="002010FB"/>
    <w:rsid w:val="00B44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D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D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2016-02-25T12:44:00Z</dcterms:created>
  <dcterms:modified xsi:type="dcterms:W3CDTF">2016-02-25T12:45:00Z</dcterms:modified>
</cp:coreProperties>
</file>